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68"/>
        <w:tblW w:w="14000" w:type="dxa"/>
        <w:tblLayout w:type="fixed"/>
        <w:tblLook w:val="04A0"/>
      </w:tblPr>
      <w:tblGrid>
        <w:gridCol w:w="959"/>
        <w:gridCol w:w="101"/>
        <w:gridCol w:w="1940"/>
        <w:gridCol w:w="3520"/>
        <w:gridCol w:w="2377"/>
        <w:gridCol w:w="183"/>
        <w:gridCol w:w="1093"/>
        <w:gridCol w:w="567"/>
        <w:gridCol w:w="708"/>
        <w:gridCol w:w="672"/>
        <w:gridCol w:w="321"/>
        <w:gridCol w:w="979"/>
        <w:gridCol w:w="580"/>
      </w:tblGrid>
      <w:tr w:rsidR="005A0FC9" w:rsidRPr="00940B7A" w:rsidTr="00FA7F20">
        <w:trPr>
          <w:trHeight w:val="375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FA7F2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bookmarkStart w:id="0" w:name="_GoBack"/>
            <w:bookmarkEnd w:id="0"/>
            <w:r w:rsidRPr="00940B7A">
              <w:rPr>
                <w:rFonts w:ascii="仿宋" w:eastAsia="仿宋" w:hAnsi="仿宋" w:cs="宋体" w:hint="eastAsia"/>
                <w:kern w:val="0"/>
                <w:szCs w:val="21"/>
              </w:rPr>
              <w:t>附件1</w:t>
            </w:r>
            <w:r w:rsidR="00FA7F2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A0FC9" w:rsidRPr="00940B7A" w:rsidTr="00FA7F20">
        <w:trPr>
          <w:trHeight w:val="375"/>
        </w:trPr>
        <w:tc>
          <w:tcPr>
            <w:tcW w:w="14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任现职以来教学奖励情况表</w:t>
            </w:r>
          </w:p>
        </w:tc>
      </w:tr>
      <w:tr w:rsidR="005A0FC9" w:rsidRPr="00940B7A" w:rsidTr="00FA7F20">
        <w:trPr>
          <w:trHeight w:val="25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A0FC9" w:rsidRPr="00940B7A" w:rsidTr="00FA7F20">
        <w:trPr>
          <w:trHeight w:val="465"/>
        </w:trPr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学院：</w:t>
            </w:r>
          </w:p>
        </w:tc>
      </w:tr>
      <w:tr w:rsidR="005A0FC9" w:rsidRPr="00940B7A" w:rsidTr="00FA7F20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</w:t>
            </w:r>
          </w:p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学院审核人</w:t>
            </w:r>
          </w:p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签字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0FC9" w:rsidRPr="00940B7A" w:rsidTr="00FA7F20">
        <w:trPr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122B3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Cs w:val="21"/>
              </w:rPr>
              <w:t>（公 章）</w:t>
            </w:r>
          </w:p>
        </w:tc>
      </w:tr>
      <w:tr w:rsidR="005A0FC9" w:rsidRPr="00940B7A" w:rsidTr="00FA7F20">
        <w:trPr>
          <w:trHeight w:val="465"/>
        </w:trPr>
        <w:tc>
          <w:tcPr>
            <w:tcW w:w="14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备注：</w:t>
            </w:r>
          </w:p>
        </w:tc>
      </w:tr>
      <w:tr w:rsidR="005A0FC9" w:rsidRPr="00940B7A" w:rsidTr="00FA7F20">
        <w:trPr>
          <w:trHeight w:val="690"/>
        </w:trPr>
        <w:tc>
          <w:tcPr>
            <w:tcW w:w="140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C9" w:rsidRPr="00940B7A" w:rsidRDefault="009A043A" w:rsidP="005A0F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5A0FC9" w:rsidRPr="00940B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注：获奖时间的格式为“2015.12”。</w:t>
            </w:r>
          </w:p>
        </w:tc>
      </w:tr>
      <w:tr w:rsidR="005A0FC9" w:rsidRPr="00940B7A" w:rsidTr="00FA7F20">
        <w:trPr>
          <w:trHeight w:val="42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0B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个人签名确认：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FC9" w:rsidRPr="00940B7A" w:rsidRDefault="005A0FC9" w:rsidP="005A0F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843B85" w:rsidRDefault="00843B85"/>
    <w:p w:rsidR="00940B7A" w:rsidRDefault="00940B7A"/>
    <w:p w:rsidR="005A0FC9" w:rsidRDefault="005A0FC9"/>
    <w:p w:rsidR="005A0FC9" w:rsidRDefault="005A0FC9"/>
    <w:p w:rsidR="00940B7A" w:rsidRDefault="00940B7A">
      <w:pPr>
        <w:rPr>
          <w:b/>
          <w:color w:val="FF0000"/>
          <w:sz w:val="24"/>
          <w:szCs w:val="24"/>
        </w:rPr>
      </w:pPr>
      <w:r w:rsidRPr="00940B7A">
        <w:rPr>
          <w:rFonts w:hint="eastAsia"/>
          <w:b/>
          <w:color w:val="FF0000"/>
          <w:sz w:val="24"/>
          <w:szCs w:val="24"/>
        </w:rPr>
        <w:lastRenderedPageBreak/>
        <w:t>相应</w:t>
      </w:r>
      <w:r w:rsidR="00024E4E">
        <w:rPr>
          <w:rFonts w:hint="eastAsia"/>
          <w:b/>
          <w:color w:val="FF0000"/>
          <w:sz w:val="24"/>
          <w:szCs w:val="24"/>
        </w:rPr>
        <w:t>支撑</w:t>
      </w:r>
      <w:r w:rsidRPr="00940B7A">
        <w:rPr>
          <w:rFonts w:hint="eastAsia"/>
          <w:b/>
          <w:color w:val="FF0000"/>
          <w:sz w:val="24"/>
          <w:szCs w:val="24"/>
        </w:rPr>
        <w:t>材料</w:t>
      </w:r>
      <w:r w:rsidR="0005574E">
        <w:rPr>
          <w:rFonts w:hint="eastAsia"/>
          <w:b/>
          <w:color w:val="FF0000"/>
          <w:sz w:val="24"/>
          <w:szCs w:val="24"/>
        </w:rPr>
        <w:t>的</w:t>
      </w:r>
      <w:r>
        <w:rPr>
          <w:rFonts w:hint="eastAsia"/>
          <w:b/>
          <w:color w:val="FF0000"/>
          <w:sz w:val="24"/>
          <w:szCs w:val="24"/>
        </w:rPr>
        <w:t>要求</w:t>
      </w:r>
      <w:r w:rsidRPr="00940B7A">
        <w:rPr>
          <w:rFonts w:hint="eastAsia"/>
          <w:b/>
          <w:color w:val="FF0000"/>
          <w:sz w:val="24"/>
          <w:szCs w:val="24"/>
        </w:rPr>
        <w:t>如下</w:t>
      </w:r>
      <w:r>
        <w:rPr>
          <w:rFonts w:hint="eastAsia"/>
          <w:b/>
          <w:color w:val="FF0000"/>
          <w:sz w:val="24"/>
          <w:szCs w:val="24"/>
        </w:rPr>
        <w:t>：</w:t>
      </w:r>
    </w:p>
    <w:p w:rsidR="005A0FC9" w:rsidRPr="005A0FC9" w:rsidRDefault="005A0FC9" w:rsidP="005A0FC9">
      <w:pPr>
        <w:rPr>
          <w:b/>
          <w:color w:val="FF0000"/>
          <w:sz w:val="24"/>
          <w:szCs w:val="24"/>
        </w:rPr>
      </w:pPr>
      <w:r w:rsidRPr="005A0FC9">
        <w:rPr>
          <w:rFonts w:hint="eastAsia"/>
          <w:b/>
          <w:color w:val="FF0000"/>
          <w:sz w:val="24"/>
          <w:szCs w:val="24"/>
        </w:rPr>
        <w:t>1</w:t>
      </w:r>
      <w:r w:rsidRPr="005A0FC9">
        <w:rPr>
          <w:rFonts w:hint="eastAsia"/>
          <w:b/>
          <w:color w:val="FF0000"/>
          <w:sz w:val="24"/>
          <w:szCs w:val="24"/>
        </w:rPr>
        <w:t>、将奖励证书等</w:t>
      </w:r>
      <w:r w:rsidR="00024E4E">
        <w:rPr>
          <w:rFonts w:hint="eastAsia"/>
          <w:b/>
          <w:color w:val="FF0000"/>
          <w:sz w:val="24"/>
          <w:szCs w:val="24"/>
        </w:rPr>
        <w:t>支撑</w:t>
      </w:r>
      <w:r w:rsidRPr="005A0FC9">
        <w:rPr>
          <w:rFonts w:hint="eastAsia"/>
          <w:b/>
          <w:color w:val="FF0000"/>
          <w:sz w:val="24"/>
          <w:szCs w:val="24"/>
        </w:rPr>
        <w:t>材料拍照或扫描成清晰的图片；</w:t>
      </w:r>
    </w:p>
    <w:p w:rsidR="005A0FC9" w:rsidRPr="005A0FC9" w:rsidRDefault="005A0FC9" w:rsidP="005A0FC9">
      <w:pPr>
        <w:rPr>
          <w:b/>
          <w:color w:val="FF0000"/>
          <w:sz w:val="24"/>
          <w:szCs w:val="24"/>
        </w:rPr>
      </w:pPr>
      <w:r w:rsidRPr="005A0FC9">
        <w:rPr>
          <w:rFonts w:hint="eastAsia"/>
          <w:b/>
          <w:color w:val="FF0000"/>
          <w:sz w:val="24"/>
          <w:szCs w:val="24"/>
        </w:rPr>
        <w:t>2</w:t>
      </w:r>
      <w:r w:rsidRPr="005A0FC9">
        <w:rPr>
          <w:rFonts w:hint="eastAsia"/>
          <w:b/>
          <w:color w:val="FF0000"/>
          <w:sz w:val="24"/>
          <w:szCs w:val="24"/>
        </w:rPr>
        <w:t>、按上述表格中的奖励项目的顺序编号，在此</w:t>
      </w:r>
      <w:r w:rsidRPr="005A0FC9">
        <w:rPr>
          <w:rFonts w:hint="eastAsia"/>
          <w:b/>
          <w:color w:val="FF0000"/>
          <w:sz w:val="24"/>
          <w:szCs w:val="24"/>
        </w:rPr>
        <w:t>WORD</w:t>
      </w:r>
      <w:r w:rsidRPr="005A0FC9">
        <w:rPr>
          <w:rFonts w:hint="eastAsia"/>
          <w:b/>
          <w:color w:val="FF0000"/>
          <w:sz w:val="24"/>
          <w:szCs w:val="24"/>
        </w:rPr>
        <w:t>中依次附上</w:t>
      </w:r>
      <w:r w:rsidR="00024E4E">
        <w:rPr>
          <w:rFonts w:hint="eastAsia"/>
          <w:b/>
          <w:color w:val="FF0000"/>
          <w:sz w:val="24"/>
          <w:szCs w:val="24"/>
        </w:rPr>
        <w:t>支撑</w:t>
      </w:r>
      <w:r w:rsidR="0005652A">
        <w:rPr>
          <w:rFonts w:hint="eastAsia"/>
          <w:b/>
          <w:color w:val="FF0000"/>
          <w:sz w:val="24"/>
          <w:szCs w:val="24"/>
        </w:rPr>
        <w:t>材料</w:t>
      </w:r>
      <w:r w:rsidRPr="005A0FC9">
        <w:rPr>
          <w:rFonts w:hint="eastAsia"/>
          <w:b/>
          <w:color w:val="FF0000"/>
          <w:sz w:val="24"/>
          <w:szCs w:val="24"/>
        </w:rPr>
        <w:t>图片；</w:t>
      </w:r>
    </w:p>
    <w:p w:rsidR="005A0FC9" w:rsidRPr="005A0FC9" w:rsidRDefault="005A0FC9" w:rsidP="005A0FC9">
      <w:pPr>
        <w:rPr>
          <w:b/>
          <w:color w:val="FF0000"/>
          <w:sz w:val="24"/>
          <w:szCs w:val="24"/>
        </w:rPr>
      </w:pPr>
      <w:r w:rsidRPr="005A0FC9">
        <w:rPr>
          <w:rFonts w:hint="eastAsia"/>
          <w:b/>
          <w:color w:val="FF0000"/>
          <w:sz w:val="24"/>
          <w:szCs w:val="24"/>
        </w:rPr>
        <w:t>3</w:t>
      </w:r>
      <w:r w:rsidRPr="005A0FC9">
        <w:rPr>
          <w:rFonts w:hint="eastAsia"/>
          <w:b/>
          <w:color w:val="FF0000"/>
          <w:sz w:val="24"/>
          <w:szCs w:val="24"/>
        </w:rPr>
        <w:t>、</w:t>
      </w:r>
      <w:r w:rsidR="00024E4E">
        <w:rPr>
          <w:rFonts w:hint="eastAsia"/>
          <w:b/>
          <w:color w:val="FF0000"/>
          <w:sz w:val="24"/>
          <w:szCs w:val="24"/>
        </w:rPr>
        <w:t>支撑</w:t>
      </w:r>
      <w:r w:rsidRPr="005A0FC9">
        <w:rPr>
          <w:rFonts w:hint="eastAsia"/>
          <w:b/>
          <w:color w:val="FF0000"/>
          <w:sz w:val="24"/>
          <w:szCs w:val="24"/>
        </w:rPr>
        <w:t>材料必须真实准确，不得弄虚作假，否则按《个人申报专业技术职务诚信承诺书》</w:t>
      </w:r>
      <w:r w:rsidR="00DE65F0">
        <w:rPr>
          <w:rFonts w:hint="eastAsia"/>
          <w:b/>
          <w:color w:val="FF0000"/>
          <w:sz w:val="24"/>
          <w:szCs w:val="24"/>
        </w:rPr>
        <w:t>的有关规定</w:t>
      </w:r>
      <w:r w:rsidRPr="005A0FC9">
        <w:rPr>
          <w:rFonts w:hint="eastAsia"/>
          <w:b/>
          <w:color w:val="FF0000"/>
          <w:sz w:val="24"/>
          <w:szCs w:val="24"/>
        </w:rPr>
        <w:t>处理。</w:t>
      </w:r>
    </w:p>
    <w:p w:rsidR="005A0FC9" w:rsidRDefault="005A0FC9" w:rsidP="0005574E">
      <w:pPr>
        <w:rPr>
          <w:b/>
          <w:color w:val="FF0000"/>
          <w:sz w:val="24"/>
          <w:szCs w:val="24"/>
        </w:rPr>
      </w:pPr>
    </w:p>
    <w:p w:rsidR="0005574E" w:rsidRDefault="0005574E" w:rsidP="0005574E">
      <w:pPr>
        <w:rPr>
          <w:b/>
          <w:color w:val="FF0000"/>
          <w:sz w:val="24"/>
          <w:szCs w:val="24"/>
        </w:rPr>
      </w:pPr>
      <w:r w:rsidRPr="0005574E">
        <w:rPr>
          <w:rFonts w:hint="eastAsia"/>
          <w:b/>
          <w:color w:val="FF0000"/>
          <w:sz w:val="24"/>
          <w:szCs w:val="24"/>
        </w:rPr>
        <w:t>相应的</w:t>
      </w:r>
      <w:r w:rsidR="00024E4E">
        <w:rPr>
          <w:rFonts w:hint="eastAsia"/>
          <w:b/>
          <w:color w:val="FF0000"/>
          <w:sz w:val="24"/>
          <w:szCs w:val="24"/>
        </w:rPr>
        <w:t>支撑</w:t>
      </w:r>
      <w:r w:rsidRPr="0005574E">
        <w:rPr>
          <w:rFonts w:hint="eastAsia"/>
          <w:b/>
          <w:color w:val="FF0000"/>
          <w:sz w:val="24"/>
          <w:szCs w:val="24"/>
        </w:rPr>
        <w:t>材料如下：</w:t>
      </w:r>
    </w:p>
    <w:p w:rsidR="0005574E" w:rsidRDefault="0005574E" w:rsidP="0005574E">
      <w:pPr>
        <w:rPr>
          <w:b/>
          <w:color w:val="FF0000"/>
          <w:sz w:val="24"/>
          <w:szCs w:val="24"/>
        </w:rPr>
      </w:pPr>
    </w:p>
    <w:p w:rsidR="0005574E" w:rsidRDefault="0005574E" w:rsidP="0005574E">
      <w:pPr>
        <w:rPr>
          <w:b/>
          <w:color w:val="FF0000"/>
          <w:sz w:val="24"/>
          <w:szCs w:val="24"/>
        </w:rPr>
      </w:pPr>
    </w:p>
    <w:p w:rsidR="0005574E" w:rsidRPr="0005574E" w:rsidRDefault="0005574E" w:rsidP="0005574E">
      <w:pPr>
        <w:rPr>
          <w:b/>
          <w:color w:val="FF0000"/>
          <w:sz w:val="24"/>
          <w:szCs w:val="24"/>
        </w:rPr>
      </w:pPr>
    </w:p>
    <w:sectPr w:rsidR="0005574E" w:rsidRPr="0005574E" w:rsidSect="005A0FC9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A1" w:rsidRDefault="00795FA1" w:rsidP="00940B7A">
      <w:r>
        <w:separator/>
      </w:r>
    </w:p>
  </w:endnote>
  <w:endnote w:type="continuationSeparator" w:id="1">
    <w:p w:rsidR="00795FA1" w:rsidRDefault="00795FA1" w:rsidP="0094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A1" w:rsidRDefault="00795FA1" w:rsidP="00940B7A">
      <w:r>
        <w:separator/>
      </w:r>
    </w:p>
  </w:footnote>
  <w:footnote w:type="continuationSeparator" w:id="1">
    <w:p w:rsidR="00795FA1" w:rsidRDefault="00795FA1" w:rsidP="00940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53EB"/>
    <w:multiLevelType w:val="hybridMultilevel"/>
    <w:tmpl w:val="976EF1F8"/>
    <w:lvl w:ilvl="0" w:tplc="F21224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B7A"/>
    <w:rsid w:val="00024E4E"/>
    <w:rsid w:val="0005574E"/>
    <w:rsid w:val="0005652A"/>
    <w:rsid w:val="000E1E9D"/>
    <w:rsid w:val="00122B36"/>
    <w:rsid w:val="001755DE"/>
    <w:rsid w:val="001C1BC3"/>
    <w:rsid w:val="00206554"/>
    <w:rsid w:val="0023595B"/>
    <w:rsid w:val="003F5796"/>
    <w:rsid w:val="004C01C5"/>
    <w:rsid w:val="00510A11"/>
    <w:rsid w:val="005A0FC9"/>
    <w:rsid w:val="006034A8"/>
    <w:rsid w:val="00615802"/>
    <w:rsid w:val="006F6160"/>
    <w:rsid w:val="00795FA1"/>
    <w:rsid w:val="00843B85"/>
    <w:rsid w:val="00940B7A"/>
    <w:rsid w:val="009465D7"/>
    <w:rsid w:val="009A043A"/>
    <w:rsid w:val="00A4076C"/>
    <w:rsid w:val="00C76D98"/>
    <w:rsid w:val="00C8320E"/>
    <w:rsid w:val="00D00C79"/>
    <w:rsid w:val="00D55BF6"/>
    <w:rsid w:val="00D81346"/>
    <w:rsid w:val="00DE65F0"/>
    <w:rsid w:val="00DF48AB"/>
    <w:rsid w:val="00E00AA9"/>
    <w:rsid w:val="00E465AA"/>
    <w:rsid w:val="00EE0913"/>
    <w:rsid w:val="00F23B11"/>
    <w:rsid w:val="00F830FB"/>
    <w:rsid w:val="00FA7F20"/>
    <w:rsid w:val="00FE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B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B7A"/>
    <w:rPr>
      <w:sz w:val="18"/>
      <w:szCs w:val="18"/>
    </w:rPr>
  </w:style>
  <w:style w:type="paragraph" w:styleId="a5">
    <w:name w:val="List Paragraph"/>
    <w:basedOn w:val="a"/>
    <w:uiPriority w:val="34"/>
    <w:qFormat/>
    <w:rsid w:val="00940B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ketcher</dc:creator>
  <cp:lastModifiedBy>dell</cp:lastModifiedBy>
  <cp:revision>2</cp:revision>
  <dcterms:created xsi:type="dcterms:W3CDTF">2021-09-24T08:35:00Z</dcterms:created>
  <dcterms:modified xsi:type="dcterms:W3CDTF">2021-09-24T08:35:00Z</dcterms:modified>
</cp:coreProperties>
</file>